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4D5" w:rsidRDefault="003D74D5">
      <w:r>
        <w:t>Chapter 5 Summary</w:t>
      </w:r>
      <w:r>
        <w:br/>
      </w:r>
      <w:r>
        <w:br/>
        <w:t xml:space="preserve">  This chapter explains about different workspaces and the tools that come with using each of them. It explains how to navigate the preset workspaces and create custom workspaces. Once you’ve created a custom workspace, it explains how to manage tabs and save the custom workspace. As basic as it sounds, this chapter goes in depth about workspaces. I learned a lot about creating custom workspaces.</w:t>
      </w:r>
      <w:r>
        <w:br/>
      </w:r>
    </w:p>
    <w:p w:rsidR="003D74D5" w:rsidRDefault="003D74D5">
      <w:r>
        <w:t>Chapter 6 Summary</w:t>
      </w:r>
      <w:r>
        <w:br/>
        <w:t xml:space="preserve">   Ch. 6 explains a lot about Photoshop and goes in depth about the different tools and options in said software. It lists multiple icons and explains their function. It gives a brief intro then dives into the multitude of icons seen in Photoshop. It explains how to work with the Panels tabs and explore them. </w:t>
      </w:r>
      <w:r>
        <w:br/>
        <w:t>And it shows how to change values as well.</w:t>
      </w:r>
      <w:bookmarkStart w:id="0" w:name="_GoBack"/>
      <w:bookmarkEnd w:id="0"/>
    </w:p>
    <w:sectPr w:rsidR="003D74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4D5"/>
    <w:rsid w:val="003D7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118</Words>
  <Characters>675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Nussell, Brittany</dc:creator>
  <cp:lastModifiedBy>Nussell, Brittany</cp:lastModifiedBy>
  <cp:revision>1</cp:revision>
  <dcterms:created xsi:type="dcterms:W3CDTF">2012-02-08T15:43:00Z</dcterms:created>
  <dcterms:modified xsi:type="dcterms:W3CDTF">2012-02-08T15:50:00Z</dcterms:modified>
</cp:coreProperties>
</file>